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F" w:rsidRPr="00151C4F" w:rsidRDefault="003F72EE">
      <w:pPr>
        <w:pStyle w:val="TitelArialFett20144"/>
        <w:spacing w:line="400" w:lineRule="exact"/>
        <w:rPr>
          <w:rFonts w:ascii="Verdana" w:hAnsi="Verdana"/>
        </w:rPr>
      </w:pPr>
      <w:r>
        <w:rPr>
          <w:rFonts w:ascii="Verdana" w:hAnsi="Verdana"/>
        </w:rPr>
        <w:drawing>
          <wp:anchor distT="0" distB="0" distL="114300" distR="114300" simplePos="0" relativeHeight="251658240" behindDoc="1" locked="0" layoutInCell="1" allowOverlap="1" wp14:anchorId="59F3629F" wp14:editId="691B55C3">
            <wp:simplePos x="0" y="0"/>
            <wp:positionH relativeFrom="column">
              <wp:posOffset>4458970</wp:posOffset>
            </wp:positionH>
            <wp:positionV relativeFrom="paragraph">
              <wp:posOffset>-1739900</wp:posOffset>
            </wp:positionV>
            <wp:extent cx="1857375" cy="762635"/>
            <wp:effectExtent l="0" t="0" r="9525" b="0"/>
            <wp:wrapNone/>
            <wp:docPr id="2" name="Grafik 2" descr="KOR_Logo_KER_Blau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_Logo_KER_Blau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FF" w:rsidRPr="00151C4F">
        <w:rPr>
          <w:rFonts w:ascii="Verdana" w:hAnsi="Verdana"/>
        </w:rPr>
        <w:t>Presseinformation</w:t>
      </w:r>
    </w:p>
    <w:tbl>
      <w:tblPr>
        <w:tblW w:w="11199" w:type="dxa"/>
        <w:tblInd w:w="-12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4752"/>
        <w:gridCol w:w="777"/>
        <w:gridCol w:w="4394"/>
      </w:tblGrid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Von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  <w:tcBorders>
              <w:top w:val="nil"/>
            </w:tcBorders>
          </w:tcPr>
          <w:p w:rsidR="003102FF" w:rsidRPr="00151C4F" w:rsidRDefault="003F72EE">
            <w:pPr>
              <w:pStyle w:val="TabelleLArialFett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Koralle</w:t>
            </w:r>
          </w:p>
          <w:p w:rsidR="003102FF" w:rsidRPr="00151C4F" w:rsidRDefault="003102FF" w:rsidP="003F72EE">
            <w:pPr>
              <w:pStyle w:val="TabelleLArialFett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 xml:space="preserve">Abteilung </w:t>
            </w:r>
            <w:r w:rsidR="001B200A">
              <w:rPr>
                <w:rFonts w:ascii="Verdana" w:hAnsi="Verdana"/>
              </w:rPr>
              <w:t>Marketing</w:t>
            </w:r>
            <w:r w:rsidR="009A4707">
              <w:rPr>
                <w:rFonts w:ascii="Verdana" w:hAnsi="Verdana"/>
              </w:rPr>
              <w:br/>
            </w:r>
          </w:p>
        </w:tc>
        <w:tc>
          <w:tcPr>
            <w:tcW w:w="777" w:type="dxa"/>
            <w:tcBorders>
              <w:top w:val="nil"/>
            </w:tcBorders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 xml:space="preserve">Fax 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  <w:tcBorders>
              <w:top w:val="nil"/>
            </w:tcBorders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14-0</w:t>
            </w:r>
            <w:r w:rsidRPr="00151C4F">
              <w:rPr>
                <w:rFonts w:ascii="Verdana" w:hAnsi="Verdana"/>
              </w:rPr>
              <w:br/>
              <w:t>+49 (0)</w:t>
            </w:r>
            <w:r w:rsidR="003F72EE">
              <w:rPr>
                <w:rFonts w:ascii="Verdana" w:hAnsi="Verdana"/>
              </w:rPr>
              <w:t>57</w:t>
            </w:r>
            <w:r w:rsidR="00043BEE">
              <w:rPr>
                <w:rFonts w:ascii="Verdana" w:hAnsi="Verdana"/>
              </w:rPr>
              <w:t xml:space="preserve"> </w:t>
            </w:r>
            <w:r w:rsidR="003F72EE">
              <w:rPr>
                <w:rFonts w:ascii="Verdana" w:hAnsi="Verdana"/>
              </w:rPr>
              <w:t>33</w:t>
            </w:r>
            <w:r w:rsidRPr="00151C4F">
              <w:rPr>
                <w:rFonts w:ascii="Verdana" w:hAnsi="Verdana"/>
              </w:rPr>
              <w:t xml:space="preserve"> / </w:t>
            </w:r>
            <w:r w:rsidR="003F72EE">
              <w:rPr>
                <w:rFonts w:ascii="Verdana" w:hAnsi="Verdana"/>
              </w:rPr>
              <w:t>14-295</w:t>
            </w:r>
            <w:r w:rsidRPr="00151C4F">
              <w:rPr>
                <w:rFonts w:ascii="Verdana" w:hAnsi="Verdana"/>
              </w:rPr>
              <w:br/>
              <w:t>pr@</w:t>
            </w:r>
            <w:r w:rsidR="00BC496E">
              <w:rPr>
                <w:rFonts w:ascii="Verdana" w:hAnsi="Verdana"/>
              </w:rPr>
              <w:t>koralle.de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pStyle w:val="TabelleR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Redaktion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Techno Press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Wol</w:t>
            </w:r>
            <w:r w:rsidR="00BD746D">
              <w:rPr>
                <w:rFonts w:ascii="Verdana" w:hAnsi="Verdana"/>
              </w:rPr>
              <w:t>f</w:t>
            </w:r>
            <w:r w:rsidR="00BC496E">
              <w:rPr>
                <w:rFonts w:ascii="Verdana" w:hAnsi="Verdana"/>
              </w:rPr>
              <w:t>gang D. Riedel</w:t>
            </w:r>
            <w:r w:rsidRPr="00151C4F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(Redaktorin/Redaktor))"/>
                  </w:textInput>
                </w:ffData>
              </w:fldChar>
            </w:r>
            <w:bookmarkStart w:id="0" w:name="Text8"/>
            <w:r w:rsidRPr="00151C4F">
              <w:rPr>
                <w:rFonts w:ascii="Verdana" w:hAnsi="Verdana"/>
              </w:rPr>
              <w:instrText xml:space="preserve"> FORMTEXT </w:instrText>
            </w:r>
            <w:r w:rsidR="00081A14">
              <w:rPr>
                <w:rFonts w:ascii="Verdana" w:hAnsi="Verdana"/>
              </w:rPr>
            </w:r>
            <w:r w:rsidR="00081A14">
              <w:rPr>
                <w:rFonts w:ascii="Verdana" w:hAnsi="Verdana"/>
              </w:rPr>
              <w:fldChar w:fldCharType="separate"/>
            </w:r>
            <w:r w:rsidRPr="00151C4F">
              <w:rPr>
                <w:rFonts w:ascii="Verdana" w:hAnsi="Verdana"/>
              </w:rPr>
              <w:fldChar w:fldCharType="end"/>
            </w:r>
            <w:bookmarkEnd w:id="0"/>
            <w:r w:rsidRPr="00151C4F">
              <w:rPr>
                <w:rFonts w:ascii="Verdana" w:hAnsi="Verdana"/>
              </w:rPr>
              <w:br/>
              <w:t>Postfach 10 04 49, 42004 Wuppertal</w:t>
            </w:r>
          </w:p>
        </w:tc>
        <w:tc>
          <w:tcPr>
            <w:tcW w:w="777" w:type="dxa"/>
          </w:tcPr>
          <w:p w:rsidR="003102FF" w:rsidRPr="00151C4F" w:rsidRDefault="003102FF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Telefon</w:t>
            </w:r>
            <w:r w:rsidRPr="00151C4F">
              <w:rPr>
                <w:rFonts w:ascii="Verdana" w:hAnsi="Verdana"/>
              </w:rPr>
              <w:br/>
              <w:t>Fax</w:t>
            </w:r>
            <w:r w:rsidRPr="00151C4F">
              <w:rPr>
                <w:rFonts w:ascii="Verdana" w:hAnsi="Verdana"/>
              </w:rPr>
              <w:br/>
              <w:t>E-Mail</w:t>
            </w:r>
          </w:p>
        </w:tc>
        <w:tc>
          <w:tcPr>
            <w:tcW w:w="4394" w:type="dxa"/>
          </w:tcPr>
          <w:p w:rsidR="003102FF" w:rsidRPr="00151C4F" w:rsidRDefault="003102FF" w:rsidP="00BC496E">
            <w:pPr>
              <w:pStyle w:val="TabelleLArial10143"/>
              <w:rPr>
                <w:rFonts w:ascii="Verdana" w:hAnsi="Verdana"/>
              </w:rPr>
            </w:pPr>
            <w:r w:rsidRPr="00151C4F">
              <w:rPr>
                <w:rFonts w:ascii="Verdana" w:hAnsi="Verdana"/>
              </w:rPr>
              <w:t>+49 (0)202 / 97010-</w:t>
            </w:r>
            <w:r w:rsidR="00BC496E">
              <w:rPr>
                <w:rFonts w:ascii="Verdana" w:hAnsi="Verdana"/>
              </w:rPr>
              <w:t>3</w:t>
            </w:r>
            <w:r w:rsidRPr="00151C4F">
              <w:rPr>
                <w:rFonts w:ascii="Verdana" w:hAnsi="Verdana"/>
              </w:rPr>
              <w:t>0</w:t>
            </w:r>
            <w:r w:rsidRPr="00151C4F">
              <w:rPr>
                <w:rFonts w:ascii="Verdana" w:hAnsi="Verdana"/>
              </w:rPr>
              <w:br/>
              <w:t>+49 (0)202 / 97010-50</w:t>
            </w:r>
            <w:r w:rsidRPr="00151C4F">
              <w:rPr>
                <w:rFonts w:ascii="Verdana" w:hAnsi="Verdana"/>
              </w:rPr>
              <w:br/>
            </w:r>
            <w:r w:rsidR="00BC496E">
              <w:rPr>
                <w:rFonts w:ascii="Verdana" w:hAnsi="Verdana"/>
              </w:rPr>
              <w:t>riedel</w:t>
            </w:r>
            <w:r w:rsidRPr="00151C4F">
              <w:rPr>
                <w:rFonts w:ascii="Verdana" w:hAnsi="Verdana"/>
              </w:rPr>
              <w:t>@technopress.de</w:t>
            </w:r>
          </w:p>
        </w:tc>
      </w:tr>
      <w:tr w:rsidR="003102FF" w:rsidRPr="00151C4F" w:rsidTr="00862A86">
        <w:tc>
          <w:tcPr>
            <w:tcW w:w="1134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3102FF" w:rsidRPr="00151C4F" w:rsidRDefault="003102FF">
            <w:pPr>
              <w:rPr>
                <w:rFonts w:ascii="Verdana" w:hAnsi="Verdana"/>
              </w:rPr>
            </w:pPr>
          </w:p>
        </w:tc>
        <w:tc>
          <w:tcPr>
            <w:tcW w:w="4752" w:type="dxa"/>
          </w:tcPr>
          <w:p w:rsidR="003102FF" w:rsidRPr="00151C4F" w:rsidRDefault="003102FF" w:rsidP="00DC1F95">
            <w:pPr>
              <w:pStyle w:val="TabelleLArial10143"/>
              <w:rPr>
                <w:rFonts w:ascii="Verdana" w:hAnsi="Verdana"/>
              </w:rPr>
            </w:pPr>
          </w:p>
        </w:tc>
        <w:tc>
          <w:tcPr>
            <w:tcW w:w="5171" w:type="dxa"/>
            <w:gridSpan w:val="2"/>
          </w:tcPr>
          <w:p w:rsidR="003102FF" w:rsidRPr="00151C4F" w:rsidRDefault="00EE398A">
            <w:pPr>
              <w:pStyle w:val="TabelleLArial1014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3102FF" w:rsidRPr="00151C4F">
              <w:rPr>
                <w:rFonts w:ascii="Verdana" w:hAnsi="Verdana"/>
              </w:rPr>
              <w:t xml:space="preserve"> Seite(n)</w:t>
            </w:r>
          </w:p>
        </w:tc>
      </w:tr>
    </w:tbl>
    <w:p w:rsidR="00862A86" w:rsidRDefault="00862A86" w:rsidP="00917294">
      <w:pPr>
        <w:pStyle w:val="GrundSchriftArial10147"/>
        <w:ind w:right="1446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EE398A">
        <w:rPr>
          <w:rFonts w:ascii="Verdana" w:hAnsi="Verdana"/>
          <w:b/>
          <w:bCs/>
          <w:u w:val="single"/>
        </w:rPr>
        <w:t>Koralle T700 als Alternative zu Fliesen: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/>
          <w:bCs/>
          <w:sz w:val="28"/>
          <w:szCs w:val="28"/>
        </w:rPr>
      </w:pPr>
      <w:r w:rsidRPr="00EE398A">
        <w:rPr>
          <w:rFonts w:ascii="Verdana" w:hAnsi="Verdana"/>
          <w:b/>
          <w:bCs/>
          <w:sz w:val="28"/>
          <w:szCs w:val="28"/>
        </w:rPr>
        <w:t>Mehr Komfort und Sicherheit durch Duschwannen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  <w:i/>
        </w:rPr>
      </w:pPr>
      <w:r w:rsidRPr="00EE398A">
        <w:rPr>
          <w:rFonts w:ascii="Verdana" w:hAnsi="Verdana"/>
          <w:bCs/>
          <w:i/>
        </w:rPr>
        <w:t>Attraktive und sichere Alternative zum Verfliesen des Duschplatzes / Kora</w:t>
      </w:r>
      <w:r w:rsidRPr="00EE398A">
        <w:rPr>
          <w:rFonts w:ascii="Verdana" w:hAnsi="Verdana"/>
          <w:bCs/>
          <w:i/>
        </w:rPr>
        <w:t>l</w:t>
      </w:r>
      <w:r w:rsidRPr="00EE398A">
        <w:rPr>
          <w:rFonts w:ascii="Verdana" w:hAnsi="Verdana"/>
          <w:bCs/>
          <w:i/>
        </w:rPr>
        <w:t>le</w:t>
      </w:r>
      <w:r w:rsidR="00081A14">
        <w:rPr>
          <w:rFonts w:ascii="Verdana" w:hAnsi="Verdana"/>
          <w:bCs/>
          <w:i/>
        </w:rPr>
        <w:t xml:space="preserve"> </w:t>
      </w:r>
      <w:r w:rsidRPr="00EE398A">
        <w:rPr>
          <w:rFonts w:ascii="Verdana" w:hAnsi="Verdana"/>
          <w:bCs/>
          <w:i/>
        </w:rPr>
        <w:t>T700: superflache Duschwanne in puristischem Design / Hautfreundliche Acry</w:t>
      </w:r>
      <w:r w:rsidRPr="00EE398A">
        <w:rPr>
          <w:rFonts w:ascii="Verdana" w:hAnsi="Verdana"/>
          <w:bCs/>
          <w:i/>
        </w:rPr>
        <w:t>l</w:t>
      </w:r>
      <w:r w:rsidRPr="00EE398A">
        <w:rPr>
          <w:rFonts w:ascii="Verdana" w:hAnsi="Verdana"/>
          <w:bCs/>
          <w:i/>
        </w:rPr>
        <w:t>oberfläche / 3 Varianten in 32 Größen / Passgenauer Badewannene</w:t>
      </w:r>
      <w:r w:rsidRPr="00EE398A">
        <w:rPr>
          <w:rFonts w:ascii="Verdana" w:hAnsi="Verdana"/>
          <w:bCs/>
          <w:i/>
        </w:rPr>
        <w:t>r</w:t>
      </w:r>
      <w:r w:rsidRPr="00EE398A">
        <w:rPr>
          <w:rFonts w:ascii="Verdana" w:hAnsi="Verdana"/>
          <w:bCs/>
          <w:i/>
        </w:rPr>
        <w:t xml:space="preserve">satz für Sanierungsbereich / 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  <w:r w:rsidRPr="00EE398A">
        <w:rPr>
          <w:rFonts w:ascii="Verdana" w:hAnsi="Verdana"/>
          <w:b/>
          <w:bCs/>
        </w:rPr>
        <w:t>Vlotho.</w:t>
      </w:r>
      <w:r w:rsidRPr="00EE398A">
        <w:rPr>
          <w:rFonts w:ascii="Verdana" w:hAnsi="Verdana"/>
          <w:bCs/>
        </w:rPr>
        <w:t xml:space="preserve"> Für die große Mehrheit der Bauherren und Modernisierer ist ein gro</w:t>
      </w:r>
      <w:r w:rsidRPr="00EE398A">
        <w:rPr>
          <w:rFonts w:ascii="Verdana" w:hAnsi="Verdana"/>
          <w:bCs/>
        </w:rPr>
        <w:t>ß</w:t>
      </w:r>
      <w:r w:rsidRPr="00EE398A">
        <w:rPr>
          <w:rFonts w:ascii="Verdana" w:hAnsi="Verdana"/>
          <w:bCs/>
        </w:rPr>
        <w:t>zügig geschnittener Duschplatz ein absolutes Muss bei der Badgestaltung. Wä</w:t>
      </w:r>
      <w:r w:rsidRPr="00EE398A">
        <w:rPr>
          <w:rFonts w:ascii="Verdana" w:hAnsi="Verdana"/>
          <w:bCs/>
        </w:rPr>
        <w:t>h</w:t>
      </w:r>
      <w:r w:rsidRPr="00EE398A">
        <w:rPr>
          <w:rFonts w:ascii="Verdana" w:hAnsi="Verdana"/>
          <w:bCs/>
        </w:rPr>
        <w:t>rend noch vor wenigen Jahren überwiegend Duschwannen bis etwa 900 x 900 mm nachgefragt wurden, haben sich die Wünsche der Nutzer immer mehr in Richtung größerer Duschplätze verlagert, die trotz geringer Durchfeuchtungsr</w:t>
      </w:r>
      <w:r w:rsidRPr="00EE398A">
        <w:rPr>
          <w:rFonts w:ascii="Verdana" w:hAnsi="Verdana"/>
          <w:bCs/>
        </w:rPr>
        <w:t>i</w:t>
      </w:r>
      <w:r w:rsidRPr="00EE398A">
        <w:rPr>
          <w:rFonts w:ascii="Verdana" w:hAnsi="Verdana"/>
          <w:bCs/>
        </w:rPr>
        <w:t xml:space="preserve">siken immer noch oft verfliest werden. 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  <w:r w:rsidRPr="00EE398A">
        <w:rPr>
          <w:rFonts w:ascii="Verdana" w:hAnsi="Verdana"/>
          <w:bCs/>
        </w:rPr>
        <w:t xml:space="preserve">Diesem Umstand trägt die Koralle Sanitärprodukte GmbH mit bodenebenen und superflachen Duschwannen in besonderem Maße Rechnung. Für den Fall, dass aus baulichen Gründen der Einbau einer bodengleichen Dusche </w:t>
      </w:r>
      <w:r w:rsidR="00081A14">
        <w:rPr>
          <w:rFonts w:ascii="Verdana" w:hAnsi="Verdana"/>
          <w:bCs/>
        </w:rPr>
        <w:t xml:space="preserve">wie der Koralle T900 </w:t>
      </w:r>
      <w:r w:rsidRPr="00EE398A">
        <w:rPr>
          <w:rFonts w:ascii="Verdana" w:hAnsi="Verdana"/>
          <w:bCs/>
        </w:rPr>
        <w:t>nicht möglich ist, bietet der Hersteller mit der superflachen Duschwa</w:t>
      </w:r>
      <w:r w:rsidRPr="00EE398A">
        <w:rPr>
          <w:rFonts w:ascii="Verdana" w:hAnsi="Verdana"/>
          <w:bCs/>
        </w:rPr>
        <w:t>n</w:t>
      </w:r>
      <w:r w:rsidRPr="00EE398A">
        <w:rPr>
          <w:rFonts w:ascii="Verdana" w:hAnsi="Verdana"/>
          <w:bCs/>
        </w:rPr>
        <w:t xml:space="preserve">nenserie </w:t>
      </w:r>
      <w:r w:rsidRPr="00917294">
        <w:rPr>
          <w:rFonts w:ascii="Verdana" w:hAnsi="Verdana"/>
          <w:bCs/>
        </w:rPr>
        <w:t>Koralle T700</w:t>
      </w:r>
      <w:r w:rsidRPr="00EE398A">
        <w:rPr>
          <w:rFonts w:ascii="Verdana" w:hAnsi="Verdana"/>
          <w:bCs/>
        </w:rPr>
        <w:t xml:space="preserve"> eine attraktive Alternative im mittleren Preissegment an. Die Duschwanne zeichnet sich durch eine warme Acryloberfläche aus und lässt sich aufgrund ihrer klaren Linienführung gut mit hochtransparenten Duscha</w:t>
      </w:r>
      <w:r w:rsidRPr="00EE398A">
        <w:rPr>
          <w:rFonts w:ascii="Verdana" w:hAnsi="Verdana"/>
          <w:bCs/>
        </w:rPr>
        <w:t>b</w:t>
      </w:r>
      <w:r w:rsidRPr="00EE398A">
        <w:rPr>
          <w:rFonts w:ascii="Verdana" w:hAnsi="Verdana"/>
          <w:bCs/>
        </w:rPr>
        <w:t>trennungen zu einer ästhetischen Einheit minimalist</w:t>
      </w:r>
      <w:r w:rsidRPr="00EE398A">
        <w:rPr>
          <w:rFonts w:ascii="Verdana" w:hAnsi="Verdana"/>
          <w:bCs/>
        </w:rPr>
        <w:t>i</w:t>
      </w:r>
      <w:r w:rsidRPr="00EE398A">
        <w:rPr>
          <w:rFonts w:ascii="Verdana" w:hAnsi="Verdana"/>
          <w:bCs/>
        </w:rPr>
        <w:t>schen Designs verbinden.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  <w:r w:rsidRPr="00EE398A">
        <w:rPr>
          <w:rFonts w:ascii="Verdana" w:hAnsi="Verdana"/>
          <w:bCs/>
        </w:rPr>
        <w:lastRenderedPageBreak/>
        <w:t>Die Serie umfasst quadratische Wannen in den Abmessungen 800 x 800, 900 x 900, 1.000 x 1.000 und 1.200 x 1.200 mm sowie zwei Viertelkreismodelle mit Schenkellängen von 900 bzw. 1.000 mm. Darüber hinaus steht ein ungewöh</w:t>
      </w:r>
      <w:r w:rsidRPr="00EE398A">
        <w:rPr>
          <w:rFonts w:ascii="Verdana" w:hAnsi="Verdana"/>
          <w:bCs/>
        </w:rPr>
        <w:t>n</w:t>
      </w:r>
      <w:r w:rsidRPr="00EE398A">
        <w:rPr>
          <w:rFonts w:ascii="Verdana" w:hAnsi="Verdana"/>
          <w:bCs/>
        </w:rPr>
        <w:t xml:space="preserve">lich breites Sortiment von insgesamt 32 Duschwannen in verschiedenen Maßen von 900 x 700 bis 1.900 x 900 mm zur Auswahl. Die Größen 1.700 x 750 und 1.800 x 800 mm eignen sich besonders für den Sanierungsbereich, da diese Abmessungen die zuvor dort installierten Badewannen passgenau ersetzen können. 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  <w:r w:rsidRPr="00EE398A">
        <w:rPr>
          <w:rFonts w:ascii="Verdana" w:hAnsi="Verdana"/>
          <w:bCs/>
        </w:rPr>
        <w:t>Weitere Informationen bei: Koralle Sanitärprodukte GmbH, Abteilung Mark</w:t>
      </w:r>
      <w:r w:rsidRPr="00EE398A">
        <w:rPr>
          <w:rFonts w:ascii="Verdana" w:hAnsi="Verdana"/>
          <w:bCs/>
        </w:rPr>
        <w:t>e</w:t>
      </w:r>
      <w:r w:rsidRPr="00EE398A">
        <w:rPr>
          <w:rFonts w:ascii="Verdana" w:hAnsi="Verdana"/>
          <w:bCs/>
        </w:rPr>
        <w:t xml:space="preserve">ting, Postfach 1763, 32591 Vlotho, Telefon (0 57 33) 14-0, Telefax (0 57 33) 14-2 95, Internet: www.koralle.de 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Default="00EE398A" w:rsidP="00EE398A">
      <w:pPr>
        <w:pStyle w:val="GrundSchriftArial10147"/>
        <w:ind w:right="1444"/>
        <w:jc w:val="right"/>
        <w:rPr>
          <w:rFonts w:ascii="Verdana" w:hAnsi="Verdana"/>
          <w:bCs/>
        </w:rPr>
      </w:pPr>
      <w:r w:rsidRPr="00EE398A">
        <w:rPr>
          <w:rFonts w:ascii="Verdana" w:hAnsi="Verdana"/>
          <w:bCs/>
        </w:rPr>
        <w:t>TECHNO PRESS</w:t>
      </w:r>
    </w:p>
    <w:p w:rsidR="00081A14" w:rsidRPr="00EE398A" w:rsidRDefault="00081A14" w:rsidP="00EE398A">
      <w:pPr>
        <w:pStyle w:val="GrundSchriftArial10147"/>
        <w:ind w:right="1444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Fließtext: 1.533 Zeichen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081A14" w:rsidRDefault="00081A14" w:rsidP="00EE398A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081A14" w:rsidRDefault="00081A14" w:rsidP="00EE398A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/>
          <w:bCs/>
          <w:u w:val="single"/>
        </w:rPr>
      </w:pPr>
      <w:r w:rsidRPr="00EE398A">
        <w:rPr>
          <w:rFonts w:ascii="Verdana" w:hAnsi="Verdana"/>
          <w:b/>
          <w:bCs/>
          <w:u w:val="single"/>
        </w:rPr>
        <w:t>Bildunterschrift</w:t>
      </w:r>
      <w:bookmarkStart w:id="1" w:name="_GoBack"/>
      <w:bookmarkEnd w:id="1"/>
      <w:r w:rsidRPr="00EE398A">
        <w:rPr>
          <w:rFonts w:ascii="Verdana" w:hAnsi="Verdana"/>
          <w:b/>
          <w:bCs/>
          <w:u w:val="single"/>
        </w:rPr>
        <w:t>: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/>
          <w:bCs/>
        </w:rPr>
      </w:pPr>
      <w:r w:rsidRPr="00EE398A">
        <w:rPr>
          <w:rFonts w:ascii="Verdana" w:hAnsi="Verdana"/>
          <w:b/>
          <w:bCs/>
        </w:rPr>
        <w:t>&lt;&lt;</w:t>
      </w:r>
      <w:r>
        <w:rPr>
          <w:rFonts w:ascii="Verdana" w:hAnsi="Verdana"/>
          <w:b/>
          <w:bCs/>
        </w:rPr>
        <w:t>1_</w:t>
      </w:r>
      <w:r w:rsidRPr="00EE398A">
        <w:rPr>
          <w:rFonts w:ascii="Verdana" w:hAnsi="Verdana"/>
          <w:b/>
          <w:bCs/>
        </w:rPr>
        <w:t>Koralle T700&gt;&gt;  &lt;&lt;</w:t>
      </w:r>
      <w:r>
        <w:rPr>
          <w:rFonts w:ascii="Verdana" w:hAnsi="Verdana"/>
          <w:b/>
          <w:bCs/>
        </w:rPr>
        <w:t>2_</w:t>
      </w:r>
      <w:r w:rsidRPr="00EE398A">
        <w:rPr>
          <w:rFonts w:ascii="Verdana" w:hAnsi="Verdana"/>
          <w:b/>
          <w:bCs/>
        </w:rPr>
        <w:t>Koralle T700&gt;&gt;  &lt;&lt;</w:t>
      </w:r>
      <w:r>
        <w:rPr>
          <w:rFonts w:ascii="Verdana" w:hAnsi="Verdana"/>
          <w:b/>
          <w:bCs/>
        </w:rPr>
        <w:t>3_</w:t>
      </w:r>
      <w:r w:rsidRPr="00EE398A">
        <w:rPr>
          <w:rFonts w:ascii="Verdana" w:hAnsi="Verdana"/>
          <w:b/>
          <w:bCs/>
        </w:rPr>
        <w:t>Koralle T700</w:t>
      </w:r>
      <w:r w:rsidR="00047E20" w:rsidRPr="00EE398A">
        <w:rPr>
          <w:rFonts w:ascii="Verdana" w:hAnsi="Verdana"/>
          <w:b/>
          <w:bCs/>
        </w:rPr>
        <w:t>&gt;&gt;</w:t>
      </w:r>
    </w:p>
    <w:p w:rsidR="00EE398A" w:rsidRP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  <w:r w:rsidRPr="00EE398A">
        <w:rPr>
          <w:rFonts w:ascii="Verdana" w:hAnsi="Verdana"/>
          <w:bCs/>
        </w:rPr>
        <w:t xml:space="preserve">Die 32 verschiedenen Modelle der superflachen Duschwannenserie </w:t>
      </w:r>
      <w:r w:rsidRPr="00047E20">
        <w:rPr>
          <w:rFonts w:ascii="Verdana" w:hAnsi="Verdana"/>
          <w:bCs/>
        </w:rPr>
        <w:t xml:space="preserve">Koralle T700 </w:t>
      </w:r>
      <w:r w:rsidRPr="00EE398A">
        <w:rPr>
          <w:rFonts w:ascii="Verdana" w:hAnsi="Verdana"/>
          <w:bCs/>
        </w:rPr>
        <w:t>bieten beste Voraussetzungen für sichere und großzügig gestaltete Duschbere</w:t>
      </w:r>
      <w:r w:rsidRPr="00EE398A">
        <w:rPr>
          <w:rFonts w:ascii="Verdana" w:hAnsi="Verdana"/>
          <w:bCs/>
        </w:rPr>
        <w:t>i</w:t>
      </w:r>
      <w:r w:rsidRPr="00EE398A">
        <w:rPr>
          <w:rFonts w:ascii="Verdana" w:hAnsi="Verdana"/>
          <w:bCs/>
        </w:rPr>
        <w:t>che auf unterschiedlichsten Grundrissen.</w:t>
      </w:r>
    </w:p>
    <w:p w:rsidR="00EE398A" w:rsidRDefault="00EE398A" w:rsidP="00EE398A">
      <w:pPr>
        <w:pStyle w:val="GrundSchriftArial10147"/>
        <w:ind w:right="1444"/>
        <w:jc w:val="both"/>
        <w:rPr>
          <w:rFonts w:ascii="Verdana" w:hAnsi="Verdana"/>
          <w:bCs/>
        </w:rPr>
      </w:pPr>
    </w:p>
    <w:p w:rsidR="00EE398A" w:rsidRDefault="00EE398A" w:rsidP="00EE398A">
      <w:pPr>
        <w:pStyle w:val="GrundSchriftArial10147"/>
        <w:ind w:right="1444"/>
        <w:jc w:val="right"/>
        <w:rPr>
          <w:rFonts w:ascii="Verdana" w:hAnsi="Verdana"/>
          <w:bCs/>
        </w:rPr>
      </w:pPr>
      <w:r w:rsidRPr="00EE398A">
        <w:rPr>
          <w:rFonts w:ascii="Verdana" w:hAnsi="Verdana"/>
          <w:bCs/>
        </w:rPr>
        <w:t>Fotos: Koralle Sanitärprodukte GmbH</w:t>
      </w:r>
    </w:p>
    <w:sectPr w:rsidR="00EE398A">
      <w:footerReference w:type="default" r:id="rId10"/>
      <w:footerReference w:type="first" r:id="rId11"/>
      <w:type w:val="continuous"/>
      <w:pgSz w:w="11906" w:h="16838" w:code="9"/>
      <w:pgMar w:top="3430" w:right="794" w:bottom="295" w:left="1588" w:header="0" w:footer="113" w:gutter="0"/>
      <w:paperSrc w:first="273" w:other="273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F" w:rsidRDefault="003102FF">
      <w:pPr>
        <w:spacing w:after="0" w:line="240" w:lineRule="auto"/>
      </w:pPr>
      <w:r>
        <w:separator/>
      </w:r>
    </w:p>
  </w:endnote>
  <w:endnote w:type="continuationSeparator" w:id="0">
    <w:p w:rsidR="003102FF" w:rsidRDefault="0031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SeitenzahlArial10143"/>
    </w:pPr>
    <w:r>
      <w:fldChar w:fldCharType="begin"/>
    </w:r>
    <w:r>
      <w:instrText xml:space="preserve"> PAGE </w:instrText>
    </w:r>
    <w:r>
      <w:fldChar w:fldCharType="separate"/>
    </w:r>
    <w:r w:rsidR="00081A14">
      <w:t>2</w:t>
    </w:r>
    <w:r>
      <w:fldChar w:fldCharType="end"/>
    </w:r>
  </w:p>
  <w:p w:rsidR="003102FF" w:rsidRDefault="003102FF">
    <w:pPr>
      <w:pStyle w:val="DokuRefRArial714"/>
    </w:pPr>
  </w:p>
  <w:p w:rsidR="003102FF" w:rsidRDefault="00310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F" w:rsidRDefault="003102FF">
    <w:pPr>
      <w:pStyle w:val="GrundSchriftArial10147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1"/>
      <w:gridCol w:w="2367"/>
      <w:gridCol w:w="2552"/>
      <w:gridCol w:w="2224"/>
    </w:tblGrid>
    <w:tr w:rsidR="003102FF">
      <w:tc>
        <w:tcPr>
          <w:tcW w:w="2381" w:type="dxa"/>
        </w:tcPr>
        <w:p w:rsidR="003102FF" w:rsidRDefault="003102FF">
          <w:pPr>
            <w:pStyle w:val="Fuzeile"/>
          </w:pPr>
          <w:r>
            <w:t xml:space="preserve">Weitere Informationen: </w:t>
          </w:r>
        </w:p>
      </w:tc>
      <w:tc>
        <w:tcPr>
          <w:tcW w:w="2367" w:type="dxa"/>
        </w:tcPr>
        <w:p w:rsidR="003102FF" w:rsidRPr="0033517F" w:rsidRDefault="00BD746D" w:rsidP="00BD746D">
          <w:pPr>
            <w:pStyle w:val="Fuzeile"/>
            <w:rPr>
              <w:szCs w:val="13"/>
              <w:highlight w:val="yellow"/>
            </w:rPr>
          </w:pPr>
          <w:r>
            <w:t>Koralle Sanitärprodukte GmbH</w:t>
          </w:r>
          <w:r>
            <w:br/>
          </w:r>
          <w:r w:rsidR="003F72EE" w:rsidRPr="003F72EE">
            <w:t>Postfach 1763</w:t>
          </w:r>
          <w:r w:rsidR="003F72EE">
            <w:br/>
          </w:r>
          <w:r w:rsidR="003F72EE" w:rsidRPr="003F72EE">
            <w:t>32591 Vlotho</w:t>
          </w:r>
          <w:r w:rsidR="003F72EE">
            <w:br/>
          </w:r>
          <w:r w:rsidR="003F72EE" w:rsidRPr="003F72EE">
            <w:t>Telefon (0 57 33) 14-0</w:t>
          </w:r>
          <w:r w:rsidR="003F72EE">
            <w:br/>
          </w:r>
          <w:r w:rsidR="003F72EE" w:rsidRPr="003F72EE">
            <w:t>Telefax (0 57 33) 14-2 95</w:t>
          </w:r>
          <w:r w:rsidR="003F72EE">
            <w:br/>
          </w:r>
          <w:r w:rsidR="003F72EE" w:rsidRPr="003F72EE">
            <w:t>Internet: www.koralle.de</w:t>
          </w:r>
          <w:r w:rsidR="00D2704B" w:rsidRPr="00873E2C">
            <w:br/>
          </w:r>
        </w:p>
      </w:tc>
      <w:tc>
        <w:tcPr>
          <w:tcW w:w="2552" w:type="dxa"/>
        </w:tcPr>
        <w:p w:rsidR="003102FF" w:rsidRDefault="003102FF">
          <w:pPr>
            <w:pStyle w:val="Fuzeile"/>
          </w:pPr>
          <w:r>
            <w:tab/>
          </w:r>
        </w:p>
      </w:tc>
      <w:tc>
        <w:tcPr>
          <w:tcW w:w="2224" w:type="dxa"/>
        </w:tcPr>
        <w:p w:rsidR="003102FF" w:rsidRDefault="003102FF">
          <w:pPr>
            <w:pStyle w:val="Fuzeile"/>
          </w:pPr>
        </w:p>
      </w:tc>
    </w:tr>
  </w:tbl>
  <w:p w:rsidR="003102FF" w:rsidRDefault="00310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F" w:rsidRDefault="003102FF">
      <w:pPr>
        <w:spacing w:after="0" w:line="240" w:lineRule="auto"/>
      </w:pPr>
      <w:r>
        <w:separator/>
      </w:r>
    </w:p>
  </w:footnote>
  <w:footnote w:type="continuationSeparator" w:id="0">
    <w:p w:rsidR="003102FF" w:rsidRDefault="0031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D3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E43E87"/>
    <w:multiLevelType w:val="singleLevel"/>
    <w:tmpl w:val="EFB4898E"/>
    <w:lvl w:ilvl="0">
      <w:start w:val="16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hAnsi="Times New Roman" w:hint="default"/>
      </w:rPr>
    </w:lvl>
  </w:abstractNum>
  <w:abstractNum w:abstractNumId="2">
    <w:nsid w:val="53D15272"/>
    <w:multiLevelType w:val="singleLevel"/>
    <w:tmpl w:val="4694F13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58"/>
    <w:rsid w:val="00014D99"/>
    <w:rsid w:val="00043BEE"/>
    <w:rsid w:val="00047E20"/>
    <w:rsid w:val="00080064"/>
    <w:rsid w:val="00081A14"/>
    <w:rsid w:val="00150F98"/>
    <w:rsid w:val="00151C4F"/>
    <w:rsid w:val="001B200A"/>
    <w:rsid w:val="002B72E0"/>
    <w:rsid w:val="0030730B"/>
    <w:rsid w:val="003102FF"/>
    <w:rsid w:val="0033517F"/>
    <w:rsid w:val="003603D1"/>
    <w:rsid w:val="003F72EE"/>
    <w:rsid w:val="0044529E"/>
    <w:rsid w:val="0047698D"/>
    <w:rsid w:val="00531E42"/>
    <w:rsid w:val="00534F0D"/>
    <w:rsid w:val="005E2874"/>
    <w:rsid w:val="00615161"/>
    <w:rsid w:val="00706E0A"/>
    <w:rsid w:val="00777C58"/>
    <w:rsid w:val="007E37C4"/>
    <w:rsid w:val="00813B58"/>
    <w:rsid w:val="00862A86"/>
    <w:rsid w:val="00865853"/>
    <w:rsid w:val="00873E2C"/>
    <w:rsid w:val="00892D1E"/>
    <w:rsid w:val="00917294"/>
    <w:rsid w:val="009A4707"/>
    <w:rsid w:val="00A237F3"/>
    <w:rsid w:val="00A24A3C"/>
    <w:rsid w:val="00A25A82"/>
    <w:rsid w:val="00A34266"/>
    <w:rsid w:val="00AE7204"/>
    <w:rsid w:val="00B44D9D"/>
    <w:rsid w:val="00B47106"/>
    <w:rsid w:val="00BA436D"/>
    <w:rsid w:val="00BC2763"/>
    <w:rsid w:val="00BC496E"/>
    <w:rsid w:val="00BD746D"/>
    <w:rsid w:val="00C056F3"/>
    <w:rsid w:val="00C408D9"/>
    <w:rsid w:val="00C73EDC"/>
    <w:rsid w:val="00D2704B"/>
    <w:rsid w:val="00D32D14"/>
    <w:rsid w:val="00DC1F95"/>
    <w:rsid w:val="00E42BC0"/>
    <w:rsid w:val="00E65AC9"/>
    <w:rsid w:val="00E900E1"/>
    <w:rsid w:val="00EE398A"/>
    <w:rsid w:val="00F10861"/>
    <w:rsid w:val="00F55CB9"/>
    <w:rsid w:val="00F942B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tabs>
        <w:tab w:val="left" w:pos="2381"/>
        <w:tab w:val="left" w:pos="4763"/>
        <w:tab w:val="left" w:pos="7144"/>
      </w:tabs>
      <w:spacing w:after="140" w:line="280" w:lineRule="exact"/>
    </w:pPr>
    <w:rPr>
      <w:rFonts w:ascii="Swis721 Md BT" w:hAnsi="Swis721 Md BT"/>
      <w:noProof/>
      <w:sz w:val="22"/>
    </w:rPr>
  </w:style>
  <w:style w:type="paragraph" w:styleId="berschrift1">
    <w:name w:val="heading 1"/>
    <w:basedOn w:val="Standard"/>
    <w:qFormat/>
    <w:pPr>
      <w:keepNext/>
      <w:tabs>
        <w:tab w:val="clear" w:pos="2381"/>
        <w:tab w:val="clear" w:pos="4763"/>
        <w:tab w:val="clear" w:pos="7144"/>
      </w:tabs>
      <w:spacing w:before="120" w:after="120"/>
      <w:outlineLvl w:val="0"/>
    </w:pPr>
    <w:rPr>
      <w:b/>
      <w:noProof w:val="0"/>
      <w:kern w:val="28"/>
      <w:sz w:val="24"/>
      <w:lang w:val="de-CH"/>
    </w:rPr>
  </w:style>
  <w:style w:type="paragraph" w:styleId="berschrift2">
    <w:name w:val="heading 2"/>
    <w:next w:val="Standard"/>
    <w:qFormat/>
    <w:pPr>
      <w:spacing w:line="280" w:lineRule="exact"/>
      <w:outlineLvl w:val="1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sZeileArial121414">
    <w:name w:val="*BetreffsZeileArial 12/14 (+14)"/>
    <w:pPr>
      <w:spacing w:after="280" w:line="280" w:lineRule="exact"/>
      <w:ind w:right="2381"/>
    </w:pPr>
    <w:rPr>
      <w:rFonts w:ascii="Arial" w:hAnsi="Arial"/>
      <w:b/>
      <w:sz w:val="24"/>
    </w:rPr>
  </w:style>
  <w:style w:type="paragraph" w:customStyle="1" w:styleId="LeadLArialFett10147">
    <w:name w:val="*LeadLArialFett 10/14 (+7)"/>
    <w:basedOn w:val="Standard"/>
    <w:pPr>
      <w:tabs>
        <w:tab w:val="clear" w:pos="4763"/>
        <w:tab w:val="clear" w:pos="7144"/>
      </w:tabs>
      <w:ind w:right="2381"/>
    </w:pPr>
    <w:rPr>
      <w:b/>
      <w:noProof w:val="0"/>
    </w:rPr>
  </w:style>
  <w:style w:type="paragraph" w:customStyle="1" w:styleId="DokuRefLArial71429">
    <w:name w:val="*DokuRefLArial 7/14 (+29)"/>
    <w:pPr>
      <w:spacing w:after="580" w:line="280" w:lineRule="exact"/>
    </w:pPr>
    <w:rPr>
      <w:rFonts w:ascii="Arial" w:hAnsi="Arial"/>
      <w:noProof/>
      <w:snapToGrid w:val="0"/>
      <w:sz w:val="14"/>
    </w:rPr>
  </w:style>
  <w:style w:type="paragraph" w:customStyle="1" w:styleId="DokuRefRArial714">
    <w:name w:val="*DokuRefRArial 7/14"/>
    <w:pPr>
      <w:jc w:val="right"/>
    </w:pPr>
    <w:rPr>
      <w:rFonts w:ascii="Arial" w:hAnsi="Arial"/>
      <w:sz w:val="14"/>
    </w:rPr>
  </w:style>
  <w:style w:type="paragraph" w:customStyle="1" w:styleId="Fuzeile">
    <w:name w:val="*Fußzeile"/>
    <w:pPr>
      <w:tabs>
        <w:tab w:val="center" w:pos="4536"/>
        <w:tab w:val="right" w:pos="9072"/>
      </w:tabs>
      <w:spacing w:after="60" w:line="160" w:lineRule="exact"/>
    </w:pPr>
    <w:rPr>
      <w:rFonts w:ascii="Arial" w:hAnsi="Arial"/>
      <w:noProof/>
      <w:snapToGrid w:val="0"/>
      <w:sz w:val="13"/>
    </w:rPr>
  </w:style>
  <w:style w:type="paragraph" w:customStyle="1" w:styleId="GrundSchriftArial1014">
    <w:name w:val="*GrundSchriftArial 10/14"/>
    <w:pPr>
      <w:tabs>
        <w:tab w:val="left" w:pos="2381"/>
      </w:tabs>
      <w:spacing w:line="280" w:lineRule="exact"/>
      <w:ind w:right="2381"/>
    </w:pPr>
    <w:rPr>
      <w:rFonts w:ascii="Arial" w:hAnsi="Arial"/>
    </w:rPr>
  </w:style>
  <w:style w:type="paragraph" w:customStyle="1" w:styleId="GrundSchriftArial10147">
    <w:name w:val="*GrundSchriftArial 10/14 (+7)"/>
    <w:pPr>
      <w:tabs>
        <w:tab w:val="left" w:pos="2381"/>
      </w:tabs>
      <w:spacing w:after="140" w:line="280" w:lineRule="exact"/>
      <w:ind w:right="2381"/>
    </w:pPr>
    <w:rPr>
      <w:rFonts w:ascii="Arial" w:hAnsi="Arial"/>
    </w:rPr>
  </w:style>
  <w:style w:type="paragraph" w:customStyle="1" w:styleId="SeitenzahlArial10143">
    <w:name w:val="*SeitenzahlArial 10/14 (+3)"/>
    <w:pPr>
      <w:tabs>
        <w:tab w:val="left" w:pos="2381"/>
        <w:tab w:val="left" w:pos="4763"/>
        <w:tab w:val="left" w:pos="7144"/>
      </w:tabs>
      <w:spacing w:after="60" w:line="280" w:lineRule="exact"/>
      <w:jc w:val="right"/>
    </w:pPr>
    <w:rPr>
      <w:rFonts w:ascii="Arial" w:hAnsi="Arial"/>
      <w:noProof/>
    </w:rPr>
  </w:style>
  <w:style w:type="paragraph" w:customStyle="1" w:styleId="TabelleLArial10143">
    <w:name w:val="*TabelleLArial 10/14 (+3)"/>
    <w:pPr>
      <w:spacing w:after="60" w:line="280" w:lineRule="exact"/>
    </w:pPr>
    <w:rPr>
      <w:rFonts w:ascii="Arial" w:hAnsi="Arial"/>
      <w:snapToGrid w:val="0"/>
    </w:rPr>
  </w:style>
  <w:style w:type="paragraph" w:customStyle="1" w:styleId="TabelleLArialFett10143">
    <w:name w:val="*TabelleLArialFett 10/14 (+3)"/>
    <w:pPr>
      <w:spacing w:after="60" w:line="280" w:lineRule="exact"/>
    </w:pPr>
    <w:rPr>
      <w:rFonts w:ascii="Arial" w:hAnsi="Arial"/>
      <w:b/>
      <w:noProof/>
    </w:rPr>
  </w:style>
  <w:style w:type="paragraph" w:customStyle="1" w:styleId="TabelleRArial10143">
    <w:name w:val="*TabelleRArial 10/14 (+3)"/>
    <w:pPr>
      <w:spacing w:after="60" w:line="280" w:lineRule="exact"/>
      <w:jc w:val="right"/>
    </w:pPr>
    <w:rPr>
      <w:rFonts w:ascii="Arial" w:hAnsi="Arial"/>
      <w:noProof/>
    </w:rPr>
  </w:style>
  <w:style w:type="paragraph" w:customStyle="1" w:styleId="TitelArialFett20144">
    <w:name w:val="*TitelArialFett 20/14 (+4)"/>
    <w:pPr>
      <w:spacing w:after="80" w:line="280" w:lineRule="exact"/>
    </w:pPr>
    <w:rPr>
      <w:rFonts w:ascii="Arial" w:hAnsi="Arial"/>
      <w:b/>
      <w:noProof/>
      <w:sz w:val="40"/>
    </w:rPr>
  </w:style>
  <w:style w:type="paragraph" w:styleId="Kopfzeile">
    <w:name w:val="head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Fuzeile0">
    <w:name w:val="footer"/>
    <w:basedOn w:val="Standard"/>
    <w:semiHidden/>
    <w:pPr>
      <w:tabs>
        <w:tab w:val="clear" w:pos="2381"/>
        <w:tab w:val="clear" w:pos="4763"/>
        <w:tab w:val="clear" w:pos="7144"/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lear" w:pos="2381"/>
        <w:tab w:val="clear" w:pos="4763"/>
        <w:tab w:val="clear" w:pos="7144"/>
      </w:tabs>
      <w:spacing w:after="0" w:line="360" w:lineRule="auto"/>
      <w:ind w:right="3542"/>
      <w:jc w:val="both"/>
    </w:pPr>
    <w:rPr>
      <w:noProof w:val="0"/>
    </w:rPr>
  </w:style>
  <w:style w:type="paragraph" w:customStyle="1" w:styleId="Zwischenberschrift">
    <w:name w:val="Zwischenüberschrift"/>
    <w:basedOn w:val="Standard"/>
    <w:pPr>
      <w:tabs>
        <w:tab w:val="clear" w:pos="2381"/>
        <w:tab w:val="clear" w:pos="4763"/>
        <w:tab w:val="clear" w:pos="7144"/>
      </w:tabs>
      <w:spacing w:before="120" w:after="120" w:line="360" w:lineRule="auto"/>
      <w:jc w:val="both"/>
    </w:pPr>
    <w:rPr>
      <w:b/>
      <w:noProof w:val="0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3">
    <w:name w:val="A3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E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C980-277D-4966-B0E8-7979FFE0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289DA1F2.dotm</Template>
  <TotalTime>0</TotalTime>
  <Pages>2</Pages>
  <Words>369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AG</vt:lpstr>
    </vt:vector>
  </TitlesOfParts>
  <Company>Erlenbach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AG</dc:title>
  <dc:creator>Silke Retzlaff</dc:creator>
  <cp:lastModifiedBy>Wolfgang D. Riedel</cp:lastModifiedBy>
  <cp:revision>3</cp:revision>
  <cp:lastPrinted>2016-03-07T18:14:00Z</cp:lastPrinted>
  <dcterms:created xsi:type="dcterms:W3CDTF">2017-02-09T10:32:00Z</dcterms:created>
  <dcterms:modified xsi:type="dcterms:W3CDTF">2017-02-16T19:15:00Z</dcterms:modified>
</cp:coreProperties>
</file>